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01618815" w:rsidR="00B64376" w:rsidRPr="000346B7" w:rsidRDefault="00A377A2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Who</w:t>
      </w:r>
    </w:p>
    <w:p w14:paraId="3785897C" w14:textId="77777777" w:rsidR="00BE13A7" w:rsidRDefault="00BE13A7" w:rsidP="00B64376">
      <w:pPr>
        <w:spacing w:after="0"/>
        <w:rPr>
          <w:b/>
        </w:rPr>
      </w:pPr>
      <w:r>
        <w:rPr>
          <w:b/>
        </w:rPr>
        <w:t>Participant Names:</w:t>
      </w:r>
    </w:p>
    <w:p w14:paraId="1ED8A250" w14:textId="18F829B3" w:rsidR="00C434F7" w:rsidRDefault="00B64376" w:rsidP="00B64376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</w:p>
    <w:p w14:paraId="258583CE" w14:textId="77777777" w:rsidR="00C434F7" w:rsidRDefault="00C434F7" w:rsidP="00B64376">
      <w:pPr>
        <w:spacing w:after="0"/>
        <w:rPr>
          <w:b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80"/>
        <w:gridCol w:w="7370"/>
      </w:tblGrid>
      <w:tr w:rsidR="00BE13A7" w:rsidRPr="00BE13A7" w14:paraId="4C1C0731" w14:textId="77777777" w:rsidTr="00A377A2">
        <w:trPr>
          <w:trHeight w:val="253"/>
        </w:trPr>
        <w:tc>
          <w:tcPr>
            <w:tcW w:w="8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53EFA7B" w14:textId="0A633641" w:rsidR="00BE13A7" w:rsidRPr="00BE13A7" w:rsidRDefault="00BE13A7" w:rsidP="00A377A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BE13A7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 xml:space="preserve">Let’s all circle the number that describes our </w:t>
            </w:r>
            <w:r w:rsidR="00A377A2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“who.”</w:t>
            </w:r>
          </w:p>
        </w:tc>
      </w:tr>
      <w:tr w:rsidR="00A377A2" w:rsidRPr="00A377A2" w14:paraId="35C1BACB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448015C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1</w:t>
            </w:r>
          </w:p>
        </w:tc>
        <w:tc>
          <w:tcPr>
            <w:tcW w:w="73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D15549" w14:textId="2D7C3C02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 xml:space="preserve">We have 0-10% A Players.     “Almost nobody here is in </w:t>
            </w:r>
            <w:r>
              <w:rPr>
                <w:rFonts w:eastAsia="Calibri" w:cs="Times New Roman"/>
                <w:color w:val="000000"/>
                <w:kern w:val="24"/>
              </w:rPr>
              <w:t>the right job.  Several may be</w:t>
            </w:r>
            <w:r w:rsidRPr="00A377A2">
              <w:rPr>
                <w:rFonts w:eastAsia="Calibri" w:cs="Times New Roman"/>
                <w:color w:val="000000"/>
                <w:kern w:val="24"/>
              </w:rPr>
              <w:t xml:space="preserve"> toxic to our culture.”</w:t>
            </w:r>
          </w:p>
        </w:tc>
      </w:tr>
      <w:tr w:rsidR="00A377A2" w:rsidRPr="00A377A2" w14:paraId="019CD707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427DF87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2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8680F" w14:textId="14E03C4D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11-20% A Players.   “Very few are in the right job, and we have two or more</w:t>
            </w:r>
            <w:r>
              <w:rPr>
                <w:rFonts w:eastAsia="Times New Roman" w:cs="Arial"/>
                <w:sz w:val="36"/>
                <w:szCs w:val="36"/>
              </w:rPr>
              <w:t xml:space="preserve"> </w:t>
            </w:r>
            <w:r w:rsidRPr="00A377A2">
              <w:rPr>
                <w:rFonts w:eastAsia="Calibri" w:cs="Times New Roman"/>
                <w:color w:val="000000"/>
                <w:kern w:val="24"/>
              </w:rPr>
              <w:t>people who are toxic to our culture.”</w:t>
            </w:r>
          </w:p>
        </w:tc>
      </w:tr>
      <w:tr w:rsidR="00A377A2" w:rsidRPr="00A377A2" w14:paraId="43F46CB8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8F1D745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3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691CE" w14:textId="3FEDD71B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21-30% A Players.   “Some are in the right job, and we may have one or more</w:t>
            </w:r>
            <w:r>
              <w:rPr>
                <w:rFonts w:eastAsia="Times New Roman" w:cs="Arial"/>
                <w:sz w:val="36"/>
                <w:szCs w:val="36"/>
              </w:rPr>
              <w:t xml:space="preserve"> </w:t>
            </w:r>
            <w:r w:rsidRPr="00A377A2">
              <w:rPr>
                <w:rFonts w:eastAsia="Calibri" w:cs="Times New Roman"/>
                <w:color w:val="000000"/>
                <w:kern w:val="24"/>
              </w:rPr>
              <w:t>people who are toxic to our culture.”</w:t>
            </w:r>
          </w:p>
        </w:tc>
      </w:tr>
      <w:tr w:rsidR="00A377A2" w:rsidRPr="00A377A2" w14:paraId="22F300A0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2FBA35E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4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FED30A" w14:textId="2261FB41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31-40% A Players.   “A third are in the right job, and we may have one or more people who are toxic to our culture.”</w:t>
            </w:r>
          </w:p>
        </w:tc>
      </w:tr>
      <w:tr w:rsidR="00A377A2" w:rsidRPr="00A377A2" w14:paraId="1ECA0F39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F6BB35E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5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E665E" w14:textId="654DD514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41-50% A Players.   “Nearly half are in the right job, and we may have one</w:t>
            </w:r>
            <w:r>
              <w:rPr>
                <w:rFonts w:eastAsia="Times New Roman" w:cs="Arial"/>
                <w:sz w:val="36"/>
                <w:szCs w:val="36"/>
              </w:rPr>
              <w:t xml:space="preserve"> </w:t>
            </w:r>
            <w:r w:rsidRPr="00A377A2">
              <w:rPr>
                <w:rFonts w:eastAsia="Calibri" w:cs="Times New Roman"/>
                <w:color w:val="000000"/>
                <w:kern w:val="24"/>
              </w:rPr>
              <w:t>person who is toxic to our culture.”</w:t>
            </w:r>
          </w:p>
        </w:tc>
      </w:tr>
      <w:tr w:rsidR="00A377A2" w:rsidRPr="00A377A2" w14:paraId="765B4451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8B6C6E9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6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EA5211" w14:textId="3B1D0DA7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51-60% A Players.   “Over half are in the right job, and we may have one</w:t>
            </w:r>
            <w:r>
              <w:rPr>
                <w:rFonts w:eastAsia="Times New Roman" w:cs="Arial"/>
                <w:sz w:val="36"/>
                <w:szCs w:val="36"/>
              </w:rPr>
              <w:t xml:space="preserve"> </w:t>
            </w:r>
            <w:r w:rsidRPr="00A377A2">
              <w:rPr>
                <w:rFonts w:eastAsia="Calibri" w:cs="Times New Roman"/>
                <w:color w:val="000000"/>
                <w:kern w:val="24"/>
              </w:rPr>
              <w:t>person who is toxic to our culture.”</w:t>
            </w:r>
          </w:p>
        </w:tc>
      </w:tr>
      <w:tr w:rsidR="00A377A2" w:rsidRPr="00A377A2" w14:paraId="462284DA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658D814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7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01280" w14:textId="2856CD35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61-70% A Players.   “Most are in the right job, and nobody is toxic to our</w:t>
            </w:r>
            <w:r>
              <w:rPr>
                <w:rFonts w:eastAsia="Times New Roman" w:cs="Arial"/>
                <w:sz w:val="36"/>
                <w:szCs w:val="36"/>
              </w:rPr>
              <w:t xml:space="preserve"> </w:t>
            </w:r>
            <w:r w:rsidRPr="00A377A2">
              <w:rPr>
                <w:rFonts w:eastAsia="Calibri" w:cs="Times New Roman"/>
                <w:color w:val="000000"/>
                <w:kern w:val="24"/>
              </w:rPr>
              <w:t>culture.”</w:t>
            </w:r>
          </w:p>
        </w:tc>
      </w:tr>
      <w:tr w:rsidR="00A377A2" w:rsidRPr="00A377A2" w14:paraId="40B75A4E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54F7C8F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8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AAACE" w14:textId="250B3C74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71-80% A Players.   “Three fourths are in the right job, and nobody is toxic to our culture.”</w:t>
            </w:r>
          </w:p>
        </w:tc>
      </w:tr>
      <w:tr w:rsidR="00A377A2" w:rsidRPr="00A377A2" w14:paraId="7D2FA187" w14:textId="77777777" w:rsidTr="00A377A2">
        <w:trPr>
          <w:gridBefore w:val="1"/>
          <w:wBefore w:w="710" w:type="dxa"/>
          <w:trHeight w:val="607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5104863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9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3E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697163" w14:textId="12CC8ADF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81-90% A Players.   “Almost everybody is in the right job, and nobody is toxic</w:t>
            </w:r>
            <w:r>
              <w:rPr>
                <w:rFonts w:eastAsia="Times New Roman" w:cs="Arial"/>
                <w:sz w:val="36"/>
                <w:szCs w:val="36"/>
              </w:rPr>
              <w:t xml:space="preserve"> </w:t>
            </w:r>
            <w:r w:rsidRPr="00A377A2">
              <w:rPr>
                <w:rFonts w:eastAsia="Calibri" w:cs="Times New Roman"/>
                <w:color w:val="000000"/>
                <w:kern w:val="24"/>
              </w:rPr>
              <w:t>to our culture.”</w:t>
            </w:r>
          </w:p>
        </w:tc>
      </w:tr>
      <w:tr w:rsidR="00A377A2" w:rsidRPr="00A377A2" w14:paraId="49DEEE7E" w14:textId="77777777" w:rsidTr="00A377A2">
        <w:trPr>
          <w:gridBefore w:val="1"/>
          <w:wBefore w:w="710" w:type="dxa"/>
          <w:trHeight w:val="708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754AB96" w14:textId="77777777" w:rsidR="00A377A2" w:rsidRPr="00A377A2" w:rsidRDefault="00A377A2" w:rsidP="00A377A2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Times New Roman" w:cs="Tahoma"/>
                <w:b/>
                <w:bCs/>
                <w:color w:val="FFFFFF"/>
                <w:kern w:val="24"/>
              </w:rPr>
              <w:t>10</w:t>
            </w:r>
          </w:p>
        </w:tc>
        <w:tc>
          <w:tcPr>
            <w:tcW w:w="73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A918F" w14:textId="6AF0E3D3" w:rsidR="00A377A2" w:rsidRPr="00A377A2" w:rsidRDefault="00A377A2" w:rsidP="00A377A2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A377A2">
              <w:rPr>
                <w:rFonts w:eastAsia="Calibri" w:cs="Times New Roman"/>
                <w:color w:val="000000"/>
                <w:kern w:val="24"/>
              </w:rPr>
              <w:t>We have 100% A Players.      “Everybody here is</w:t>
            </w:r>
            <w:r>
              <w:rPr>
                <w:rFonts w:eastAsia="Calibri" w:cs="Times New Roman"/>
                <w:color w:val="000000"/>
                <w:kern w:val="24"/>
              </w:rPr>
              <w:t xml:space="preserve"> in the right job, and everybody </w:t>
            </w:r>
            <w:r w:rsidRPr="00A377A2">
              <w:rPr>
                <w:rFonts w:eastAsia="Calibri" w:cs="Times New Roman"/>
                <w:color w:val="000000"/>
                <w:kern w:val="24"/>
              </w:rPr>
              <w:t>contributes positively to our culture.”</w:t>
            </w:r>
          </w:p>
        </w:tc>
      </w:tr>
    </w:tbl>
    <w:p w14:paraId="6085082A" w14:textId="77777777" w:rsidR="00BE13A7" w:rsidRPr="00BE13A7" w:rsidRDefault="00BE13A7" w:rsidP="00510A91">
      <w:pPr>
        <w:spacing w:after="0"/>
        <w:rPr>
          <w:b/>
          <w:sz w:val="16"/>
          <w:szCs w:val="16"/>
        </w:rPr>
      </w:pPr>
    </w:p>
    <w:p w14:paraId="5CAB285E" w14:textId="77777777" w:rsidR="00BE13A7" w:rsidRPr="00BE13A7" w:rsidRDefault="00BE13A7" w:rsidP="00BE13A7">
      <w:pPr>
        <w:spacing w:after="0" w:line="240" w:lineRule="auto"/>
        <w:rPr>
          <w:b/>
          <w:i/>
          <w:sz w:val="16"/>
          <w:szCs w:val="16"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E13A7" w:rsidRPr="00BE13A7" w14:paraId="173173DE" w14:textId="77777777" w:rsidTr="00BE13A7">
        <w:trPr>
          <w:trHeight w:val="253"/>
        </w:trPr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9E66805" w14:textId="277E51F1" w:rsidR="00BE13A7" w:rsidRPr="00BE13A7" w:rsidRDefault="00BE13A7" w:rsidP="00BE1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BE13A7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Let’s discuss our ratings.</w:t>
            </w:r>
          </w:p>
        </w:tc>
      </w:tr>
    </w:tbl>
    <w:p w14:paraId="2BCC16F3" w14:textId="0EA1261D" w:rsidR="00BE13A7" w:rsidRPr="00BE13A7" w:rsidRDefault="00BE13A7" w:rsidP="00BE13A7">
      <w:pPr>
        <w:spacing w:after="0" w:line="276" w:lineRule="auto"/>
        <w:rPr>
          <w:rFonts w:eastAsia="Times New Roman" w:cs="Arial"/>
          <w:sz w:val="20"/>
          <w:szCs w:val="20"/>
        </w:rPr>
      </w:pPr>
    </w:p>
    <w:tbl>
      <w:tblPr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E13A7" w:rsidRPr="00BE13A7" w14:paraId="5CEE6DBA" w14:textId="77777777" w:rsidTr="00BE13A7">
        <w:trPr>
          <w:trHeight w:val="253"/>
        </w:trPr>
        <w:tc>
          <w:tcPr>
            <w:tcW w:w="8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562A9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19183EB" w14:textId="59D931B6" w:rsidR="00BE13A7" w:rsidRPr="00BE13A7" w:rsidRDefault="00BE13A7" w:rsidP="00BE13A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 w:rsidRPr="00BE13A7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 xml:space="preserve">Let’s discuss ways to improve our rating of our </w:t>
            </w:r>
            <w:r w:rsidR="00A377A2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who</w:t>
            </w:r>
            <w:r w:rsidRPr="00BE13A7"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.</w:t>
            </w:r>
          </w:p>
          <w:p w14:paraId="64ACCF85" w14:textId="77777777" w:rsidR="00BE13A7" w:rsidRDefault="00A377A2" w:rsidP="00BE13A7">
            <w:pPr>
              <w:pStyle w:val="ListParagraph"/>
              <w:spacing w:after="0" w:line="276" w:lineRule="auto"/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Who should we be hiring, and why?</w:t>
            </w:r>
          </w:p>
          <w:p w14:paraId="0D1E2E0C" w14:textId="77777777" w:rsidR="00A377A2" w:rsidRDefault="00A377A2" w:rsidP="00BE13A7">
            <w:pPr>
              <w:pStyle w:val="ListParagraph"/>
              <w:spacing w:after="0" w:line="276" w:lineRule="auto"/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Who should go, and why?</w:t>
            </w:r>
          </w:p>
          <w:p w14:paraId="78E74FD4" w14:textId="1D216DD1" w:rsidR="00A377A2" w:rsidRPr="00BE13A7" w:rsidRDefault="00A377A2" w:rsidP="00A377A2">
            <w:pPr>
              <w:pStyle w:val="ListParagraph"/>
              <w:spacing w:after="0" w:line="276" w:lineRule="auto"/>
              <w:rPr>
                <w:rFonts w:eastAsia="Times New Roman" w:cs="Arial"/>
                <w:i/>
                <w:sz w:val="20"/>
                <w:szCs w:val="20"/>
              </w:rPr>
            </w:pPr>
            <w:r>
              <w:rPr>
                <w:rFonts w:eastAsia="Times New Roman" w:cs="Tahoma"/>
                <w:b/>
                <w:bCs/>
                <w:i/>
                <w:color w:val="FFFFFF" w:themeColor="light1"/>
                <w:kern w:val="24"/>
                <w:sz w:val="20"/>
                <w:szCs w:val="20"/>
              </w:rPr>
              <w:t>How can we use best practices of hiring (from the book Who) to improve who is here?</w:t>
            </w:r>
          </w:p>
        </w:tc>
        <w:bookmarkStart w:id="0" w:name="_GoBack"/>
        <w:bookmarkEnd w:id="0"/>
      </w:tr>
    </w:tbl>
    <w:p w14:paraId="2399F292" w14:textId="6124A15E" w:rsidR="00510A91" w:rsidRPr="00BE13A7" w:rsidRDefault="00510A91" w:rsidP="00BE13A7">
      <w:pPr>
        <w:spacing w:after="0" w:line="240" w:lineRule="auto"/>
        <w:rPr>
          <w:b/>
          <w:sz w:val="16"/>
          <w:szCs w:val="16"/>
        </w:rPr>
      </w:pPr>
      <w:r w:rsidRPr="00BE13A7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3A7"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A91" w:rsidRPr="00BE13A7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5885C" w14:textId="77777777" w:rsidR="00E47EE3" w:rsidRDefault="00E47EE3" w:rsidP="00260FE2">
      <w:pPr>
        <w:spacing w:after="0" w:line="240" w:lineRule="auto"/>
      </w:pPr>
      <w:r>
        <w:separator/>
      </w:r>
    </w:p>
  </w:endnote>
  <w:endnote w:type="continuationSeparator" w:id="0">
    <w:p w14:paraId="73EA4608" w14:textId="77777777" w:rsidR="00E47EE3" w:rsidRDefault="00E47EE3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2D726" w14:textId="77777777" w:rsidR="00E47EE3" w:rsidRDefault="00E47EE3" w:rsidP="00260FE2">
      <w:pPr>
        <w:spacing w:after="0" w:line="240" w:lineRule="auto"/>
      </w:pPr>
      <w:r>
        <w:separator/>
      </w:r>
    </w:p>
  </w:footnote>
  <w:footnote w:type="continuationSeparator" w:id="0">
    <w:p w14:paraId="073B1497" w14:textId="77777777" w:rsidR="00E47EE3" w:rsidRDefault="00E47EE3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41852"/>
    <w:multiLevelType w:val="hybridMultilevel"/>
    <w:tmpl w:val="898A1C86"/>
    <w:lvl w:ilvl="0" w:tplc="E99A7838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57E51"/>
    <w:multiLevelType w:val="hybridMultilevel"/>
    <w:tmpl w:val="852A072E"/>
    <w:lvl w:ilvl="0" w:tplc="B244543A">
      <w:start w:val="3"/>
      <w:numFmt w:val="decimal"/>
      <w:lvlText w:val="%1"/>
      <w:lvlJc w:val="left"/>
      <w:pPr>
        <w:ind w:left="720" w:hanging="360"/>
      </w:pPr>
      <w:rPr>
        <w:rFonts w:cs="Tahoma" w:hint="default"/>
        <w:b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06637"/>
    <w:multiLevelType w:val="hybridMultilevel"/>
    <w:tmpl w:val="1EEA4E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0A7514"/>
    <w:rsid w:val="00125A02"/>
    <w:rsid w:val="00133FED"/>
    <w:rsid w:val="00143DB1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55EDF"/>
    <w:rsid w:val="00376D09"/>
    <w:rsid w:val="0042647A"/>
    <w:rsid w:val="004847AA"/>
    <w:rsid w:val="004912E9"/>
    <w:rsid w:val="004E3737"/>
    <w:rsid w:val="00510A91"/>
    <w:rsid w:val="005C75B3"/>
    <w:rsid w:val="005D0E15"/>
    <w:rsid w:val="005F6F60"/>
    <w:rsid w:val="00621E8A"/>
    <w:rsid w:val="006346D1"/>
    <w:rsid w:val="00660723"/>
    <w:rsid w:val="0078088E"/>
    <w:rsid w:val="00791237"/>
    <w:rsid w:val="007E2786"/>
    <w:rsid w:val="007F1065"/>
    <w:rsid w:val="00807BEE"/>
    <w:rsid w:val="008D20F4"/>
    <w:rsid w:val="00912D3A"/>
    <w:rsid w:val="0092062F"/>
    <w:rsid w:val="00952B0F"/>
    <w:rsid w:val="00976827"/>
    <w:rsid w:val="009B2DB5"/>
    <w:rsid w:val="009F3F87"/>
    <w:rsid w:val="00A377A2"/>
    <w:rsid w:val="00A44586"/>
    <w:rsid w:val="00A4467F"/>
    <w:rsid w:val="00B02B5E"/>
    <w:rsid w:val="00B16581"/>
    <w:rsid w:val="00B64376"/>
    <w:rsid w:val="00BB74FF"/>
    <w:rsid w:val="00BD7851"/>
    <w:rsid w:val="00BE03B9"/>
    <w:rsid w:val="00BE13A7"/>
    <w:rsid w:val="00BF55D0"/>
    <w:rsid w:val="00C05203"/>
    <w:rsid w:val="00C3580F"/>
    <w:rsid w:val="00C434F7"/>
    <w:rsid w:val="00C614BD"/>
    <w:rsid w:val="00C73679"/>
    <w:rsid w:val="00C77C91"/>
    <w:rsid w:val="00D154CD"/>
    <w:rsid w:val="00D50543"/>
    <w:rsid w:val="00DB629E"/>
    <w:rsid w:val="00DD5EAC"/>
    <w:rsid w:val="00E47EE3"/>
    <w:rsid w:val="00E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4</cp:revision>
  <cp:lastPrinted>2014-03-05T16:07:00Z</cp:lastPrinted>
  <dcterms:created xsi:type="dcterms:W3CDTF">2016-01-14T18:04:00Z</dcterms:created>
  <dcterms:modified xsi:type="dcterms:W3CDTF">2016-01-14T18:08:00Z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